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70F" w:rsidRDefault="00B1570F" w:rsidP="00C0437D">
      <w:pPr>
        <w:pStyle w:val="Titre"/>
      </w:pPr>
      <w:r>
        <w:t>Rapport d’Auto-apprentissag</w:t>
      </w:r>
      <w:r w:rsidR="00C0437D">
        <w:t>e</w:t>
      </w:r>
    </w:p>
    <w:p w:rsidR="00615EFD" w:rsidRPr="00B9562D" w:rsidRDefault="00B1570F" w:rsidP="00B9562D">
      <w:pPr>
        <w:pStyle w:val="Sansinterligne"/>
      </w:pPr>
      <w:r w:rsidRPr="00B9562D">
        <w:rPr>
          <w:rStyle w:val="Titre2Car"/>
        </w:rPr>
        <w:t>Objectif :</w:t>
      </w:r>
      <w:r>
        <w:t xml:space="preserve"> </w:t>
      </w:r>
      <w:r w:rsidR="00B9562D" w:rsidRPr="00B9562D">
        <w:t>Réussir à travailler ensemble avec des niveaux d'anglais dans un contexte professionnel</w:t>
      </w:r>
    </w:p>
    <w:p w:rsidR="00B1570F" w:rsidRDefault="00615EFD" w:rsidP="00B9562D">
      <w:pPr>
        <w:pStyle w:val="Titre2"/>
      </w:pPr>
      <w:r>
        <w:t>Ressource</w:t>
      </w:r>
      <w:r w:rsidR="00B1570F">
        <w:t> </w:t>
      </w:r>
      <w:r>
        <w:t xml:space="preserve">: </w:t>
      </w:r>
      <w:r w:rsidRPr="00615EFD">
        <w:rPr>
          <w:rFonts w:asciiTheme="minorHAnsi" w:eastAsiaTheme="minorHAnsi" w:hAnsiTheme="minorHAnsi" w:cstheme="minorBidi"/>
          <w:b w:val="0"/>
          <w:bCs w:val="0"/>
          <w:color w:val="auto"/>
          <w:sz w:val="22"/>
          <w:szCs w:val="22"/>
        </w:rPr>
        <w:t>modèles de CV en anglais</w:t>
      </w:r>
      <w:r>
        <w:rPr>
          <w:rFonts w:asciiTheme="minorHAnsi" w:eastAsiaTheme="minorHAnsi" w:hAnsiTheme="minorHAnsi" w:cstheme="minorBidi"/>
          <w:b w:val="0"/>
          <w:bCs w:val="0"/>
          <w:color w:val="auto"/>
          <w:sz w:val="22"/>
          <w:szCs w:val="22"/>
        </w:rPr>
        <w:t xml:space="preserve"> + site </w:t>
      </w:r>
      <w:proofErr w:type="spellStart"/>
      <w:r>
        <w:rPr>
          <w:rFonts w:asciiTheme="minorHAnsi" w:eastAsiaTheme="minorHAnsi" w:hAnsiTheme="minorHAnsi" w:cstheme="minorBidi"/>
          <w:b w:val="0"/>
          <w:bCs w:val="0"/>
          <w:color w:val="auto"/>
          <w:sz w:val="22"/>
          <w:szCs w:val="22"/>
        </w:rPr>
        <w:t>udl</w:t>
      </w:r>
      <w:proofErr w:type="spellEnd"/>
      <w:r>
        <w:rPr>
          <w:rFonts w:asciiTheme="minorHAnsi" w:eastAsiaTheme="minorHAnsi" w:hAnsiTheme="minorHAnsi" w:cstheme="minorBidi"/>
          <w:b w:val="0"/>
          <w:bCs w:val="0"/>
          <w:color w:val="auto"/>
          <w:sz w:val="22"/>
          <w:szCs w:val="22"/>
        </w:rPr>
        <w:t> : ressources en ligne</w:t>
      </w:r>
    </w:p>
    <w:p w:rsidR="00B1570F" w:rsidRDefault="00B1570F" w:rsidP="00615EFD">
      <w:pPr>
        <w:pStyle w:val="Titre2"/>
      </w:pPr>
      <w:r>
        <w:t xml:space="preserve">Activités : </w:t>
      </w:r>
    </w:p>
    <w:p w:rsidR="00B1570F" w:rsidRDefault="00B1570F" w:rsidP="00615EFD">
      <w:pPr>
        <w:pStyle w:val="Paragraphedeliste"/>
        <w:numPr>
          <w:ilvl w:val="0"/>
          <w:numId w:val="1"/>
        </w:numPr>
      </w:pPr>
      <w:r>
        <w:t>Le jeu du post-</w:t>
      </w:r>
      <w:proofErr w:type="spellStart"/>
      <w:r>
        <w:t>it</w:t>
      </w:r>
      <w:proofErr w:type="spellEnd"/>
      <w:r>
        <w:t> : chaque joueur a un post-il sur le front sur lequel est inscrit une « </w:t>
      </w:r>
      <w:r w:rsidR="00B9562D">
        <w:t>célébrité</w:t>
      </w:r>
      <w:r>
        <w:t> », le but est de deviner qui est inscrit sur son post-</w:t>
      </w:r>
      <w:proofErr w:type="spellStart"/>
      <w:r>
        <w:t>it</w:t>
      </w:r>
      <w:proofErr w:type="spellEnd"/>
      <w:r>
        <w:t>, pour cela, chaque joueur pose une question fermée jusqu’à ce qu’on lui réponde « non »</w:t>
      </w:r>
    </w:p>
    <w:p w:rsidR="00615EFD" w:rsidRDefault="00615EFD" w:rsidP="00615EFD">
      <w:pPr>
        <w:pStyle w:val="Paragraphedeliste"/>
        <w:ind w:left="390"/>
      </w:pPr>
    </w:p>
    <w:p w:rsidR="005A2245" w:rsidRDefault="00615EFD" w:rsidP="005A2245">
      <w:pPr>
        <w:pStyle w:val="Paragraphedeliste"/>
        <w:numPr>
          <w:ilvl w:val="0"/>
          <w:numId w:val="1"/>
        </w:numPr>
      </w:pPr>
      <w:r>
        <w:t>Rédaction</w:t>
      </w:r>
      <w:r w:rsidR="00B1570F">
        <w:t xml:space="preserve"> de notre CV et d’une lettre de motivation dans le cadre de notre départ à l’étranger</w:t>
      </w:r>
      <w:r>
        <w:t>.</w:t>
      </w:r>
    </w:p>
    <w:p w:rsidR="005A2245" w:rsidRDefault="005A2245" w:rsidP="005A2245">
      <w:pPr>
        <w:pStyle w:val="Paragraphedeliste"/>
      </w:pPr>
    </w:p>
    <w:p w:rsidR="005A2245" w:rsidRDefault="00615EFD" w:rsidP="005A2245">
      <w:pPr>
        <w:pStyle w:val="Paragraphedeliste"/>
        <w:numPr>
          <w:ilvl w:val="0"/>
          <w:numId w:val="1"/>
        </w:numPr>
      </w:pPr>
      <w:r>
        <w:t>Recherche documentaire en rapport avec notre projet sur le site de l</w:t>
      </w:r>
      <w:r w:rsidR="00B9562D">
        <w:t>’</w:t>
      </w:r>
      <w:proofErr w:type="spellStart"/>
      <w:r w:rsidR="00B9562D">
        <w:t>ent</w:t>
      </w:r>
      <w:proofErr w:type="spellEnd"/>
      <w:r w:rsidR="00B9562D">
        <w:t> : Anne Marie et B</w:t>
      </w:r>
      <w:r w:rsidR="005A2245">
        <w:t xml:space="preserve">ertrand ont fait la recherche préalable (lecture en diagonale) puis ils ont donnés les articles les plus simples à Johanne et Rémi qui les ont </w:t>
      </w:r>
      <w:r w:rsidR="001F20D5">
        <w:t>lus</w:t>
      </w:r>
      <w:r w:rsidR="005A2245">
        <w:t xml:space="preserve"> en détail.</w:t>
      </w:r>
      <w:r w:rsidR="001F20D5">
        <w:br/>
      </w:r>
    </w:p>
    <w:p w:rsidR="005A2245" w:rsidRDefault="005A2245" w:rsidP="005A2245">
      <w:pPr>
        <w:pStyle w:val="Paragraphedeliste"/>
        <w:numPr>
          <w:ilvl w:val="0"/>
          <w:numId w:val="1"/>
        </w:numPr>
      </w:pPr>
      <w:r>
        <w:t>Séance projet  en anglais. Pendant plus d’une heure nous avons parlé en anglais et nous avons noté au tableau les mots inconnus.</w:t>
      </w:r>
    </w:p>
    <w:p w:rsidR="00615EFD" w:rsidRDefault="00615EFD" w:rsidP="00615EFD">
      <w:pPr>
        <w:pStyle w:val="Titre2"/>
      </w:pPr>
      <w:r>
        <w:t xml:space="preserve">Evaluation : </w:t>
      </w:r>
    </w:p>
    <w:p w:rsidR="00615EFD" w:rsidRDefault="00615EFD" w:rsidP="00615EFD">
      <w:pPr>
        <w:pStyle w:val="Paragraphedeliste"/>
        <w:numPr>
          <w:ilvl w:val="0"/>
          <w:numId w:val="1"/>
        </w:numPr>
      </w:pPr>
      <w:r>
        <w:t>Jeu du post-</w:t>
      </w:r>
      <w:proofErr w:type="spellStart"/>
      <w:r>
        <w:t>it</w:t>
      </w:r>
      <w:proofErr w:type="spellEnd"/>
      <w:r>
        <w:t> :</w:t>
      </w:r>
      <w:r w:rsidR="00252C04">
        <w:t xml:space="preserve"> cette activité</w:t>
      </w:r>
      <w:r w:rsidR="001F20D5">
        <w:t xml:space="preserve"> n’était pas basé</w:t>
      </w:r>
      <w:r w:rsidR="006175C2">
        <w:t>e</w:t>
      </w:r>
      <w:r w:rsidR="001F20D5">
        <w:t xml:space="preserve"> sur l’apprentissage mais sur l’utilisation du vocabulaire déjà connu.</w:t>
      </w:r>
      <w:r w:rsidR="00252C04">
        <w:t xml:space="preserve"> </w:t>
      </w:r>
      <w:r w:rsidR="006175C2">
        <w:t>Cette activité a servi pour le team-building.</w:t>
      </w:r>
      <w:r w:rsidR="006175C2">
        <w:br/>
      </w:r>
    </w:p>
    <w:p w:rsidR="006175C2" w:rsidRDefault="006175C2" w:rsidP="006175C2">
      <w:pPr>
        <w:pStyle w:val="Paragraphedeliste"/>
        <w:numPr>
          <w:ilvl w:val="0"/>
          <w:numId w:val="1"/>
        </w:numPr>
      </w:pPr>
      <w:r>
        <w:t xml:space="preserve">CV et lettre de motivation : cette activité nous a obligé a avoir une bonne expression </w:t>
      </w:r>
      <w:r w:rsidR="00B9562D">
        <w:t>écrite</w:t>
      </w:r>
      <w:r>
        <w:t>. Nous nous sommes rendu compte que cela fait longtemps que nous n’avions pas rédigé de document formel en anglais . De plus nous avons du chercher beaucoup de vocabulaire (nom des diplômes, de notre filière…)</w:t>
      </w:r>
      <w:r w:rsidR="00984231">
        <w:br/>
      </w:r>
    </w:p>
    <w:p w:rsidR="006175C2" w:rsidRDefault="006175C2" w:rsidP="006175C2">
      <w:pPr>
        <w:pStyle w:val="Paragraphedeliste"/>
        <w:numPr>
          <w:ilvl w:val="0"/>
          <w:numId w:val="1"/>
        </w:numPr>
      </w:pPr>
      <w:r>
        <w:t>Recherche documentaire : Il a été très difficile de trouver des articles sur les « </w:t>
      </w:r>
      <w:proofErr w:type="spellStart"/>
      <w:r>
        <w:t>crutches</w:t>
      </w:r>
      <w:proofErr w:type="spellEnd"/>
      <w:r>
        <w:t> » qui sont associées a beaucoup d’autres domaines, les articles trouvés sont très scientifiques et de ce fait, ils utilisent un vocabulaire très pou</w:t>
      </w:r>
      <w:r w:rsidR="00CC6E68">
        <w:t>ssé, ce qui a rendu la compréhension plus difficile.</w:t>
      </w:r>
    </w:p>
    <w:p w:rsidR="00CC6E68" w:rsidRDefault="00CC6E68" w:rsidP="00CC6E68">
      <w:pPr>
        <w:pStyle w:val="Paragraphedeliste"/>
        <w:ind w:left="390"/>
      </w:pPr>
    </w:p>
    <w:p w:rsidR="00CC6E68" w:rsidRDefault="00CC6E68" w:rsidP="006175C2">
      <w:pPr>
        <w:pStyle w:val="Paragraphedeliste"/>
        <w:numPr>
          <w:ilvl w:val="0"/>
          <w:numId w:val="1"/>
        </w:numPr>
      </w:pPr>
      <w:r>
        <w:t>Séance projet en anglais : Notre but initial était de faire la séance entière (3h30) en anglais. Apres 45 minutes, nous parlions franglais et au bout d’une heure nous avons laissé tomber. Notre objectif était donc un peu démesuré par rapport à nos capacités en revanche, la liste de vocabulaire</w:t>
      </w:r>
      <w:r w:rsidR="00872A16">
        <w:t xml:space="preserve"> </w:t>
      </w:r>
      <w:r w:rsidR="00984231">
        <w:t>a été</w:t>
      </w:r>
      <w:r>
        <w:t xml:space="preserve"> reprise. </w:t>
      </w:r>
    </w:p>
    <w:p w:rsidR="00B1570F" w:rsidRDefault="00B1570F" w:rsidP="00C0437D">
      <w:pPr>
        <w:pStyle w:val="Paragraphedeliste"/>
        <w:ind w:left="390"/>
      </w:pPr>
    </w:p>
    <w:p w:rsidR="00C0437D" w:rsidRDefault="00C0437D" w:rsidP="00C0437D">
      <w:pPr>
        <w:pStyle w:val="Paragraphedeliste"/>
        <w:ind w:left="390"/>
      </w:pPr>
      <w:r w:rsidRPr="00C0437D">
        <w:rPr>
          <w:rStyle w:val="Titre2Car"/>
        </w:rPr>
        <w:t>Question :</w:t>
      </w:r>
      <w:r>
        <w:t xml:space="preserve"> Quels moyens peut-on mettre en place pour ne pas perdre la motivation de parler en anglais pendant les séances ?</w:t>
      </w:r>
    </w:p>
    <w:p w:rsidR="00B1570F" w:rsidRDefault="00B1570F" w:rsidP="00B1570F"/>
    <w:p w:rsidR="00B1570F" w:rsidRDefault="003C6BF2" w:rsidP="000137C5">
      <w:pPr>
        <w:pStyle w:val="Titre2"/>
      </w:pPr>
      <w:r>
        <w:lastRenderedPageBreak/>
        <w:t>Partie personnelle</w:t>
      </w:r>
    </w:p>
    <w:p w:rsidR="003C6BF2" w:rsidRDefault="003C6BF2" w:rsidP="00F71275">
      <w:pPr>
        <w:pStyle w:val="Titre2"/>
        <w:rPr>
          <w:rFonts w:asciiTheme="minorHAnsi" w:hAnsiTheme="minorHAnsi" w:cstheme="minorHAnsi"/>
          <w:b w:val="0"/>
          <w:color w:val="auto"/>
          <w:sz w:val="22"/>
          <w:szCs w:val="22"/>
        </w:rPr>
      </w:pPr>
      <w:r>
        <w:t>Anne-Marie</w:t>
      </w:r>
      <w:r w:rsidR="00F71275">
        <w:t>:</w:t>
      </w:r>
      <w:r w:rsidR="00D9074B">
        <w:t xml:space="preserve"> </w:t>
      </w:r>
      <w:r w:rsidR="00D9074B" w:rsidRPr="00D9074B">
        <w:rPr>
          <w:rFonts w:asciiTheme="minorHAnsi" w:hAnsiTheme="minorHAnsi" w:cstheme="minorHAnsi"/>
          <w:b w:val="0"/>
          <w:color w:val="auto"/>
          <w:sz w:val="22"/>
          <w:szCs w:val="22"/>
        </w:rPr>
        <w:t>Nos séances en anglais</w:t>
      </w:r>
      <w:r w:rsidR="00D9074B">
        <w:rPr>
          <w:rFonts w:asciiTheme="minorHAnsi" w:hAnsiTheme="minorHAnsi" w:cstheme="minorHAnsi"/>
          <w:b w:val="0"/>
          <w:color w:val="auto"/>
          <w:sz w:val="22"/>
          <w:szCs w:val="22"/>
        </w:rPr>
        <w:t xml:space="preserve"> ont été une bonne première façon de nous faire confiance mutuellement, de pouvoir parler sans complexe malgré nos difficultés au niveau du vocabulaire. En effet, je ressens parfois une certaine appréhension à parler lorsque je ne connais pas tous les mots de vocabulaire dont j'ai besoin, mais ces séances m'ont clairement montré que je n'avais pas à me faire de soucis pour ça, même si j'ai encore des nombreuses lacunes. Cela est donc, pour moi, une expérience motivante à poursuivre.</w:t>
      </w:r>
      <w:r w:rsidR="00D9074B">
        <w:rPr>
          <w:rFonts w:asciiTheme="minorHAnsi" w:hAnsiTheme="minorHAnsi" w:cstheme="minorHAnsi"/>
          <w:b w:val="0"/>
          <w:color w:val="auto"/>
          <w:sz w:val="22"/>
          <w:szCs w:val="22"/>
        </w:rPr>
        <w:br/>
        <w:t>De plus, durant nos activités de team building qui se sont parfois faites en anglais,</w:t>
      </w:r>
      <w:r w:rsidR="00B9562D">
        <w:rPr>
          <w:rFonts w:asciiTheme="minorHAnsi" w:hAnsiTheme="minorHAnsi" w:cstheme="minorHAnsi"/>
          <w:b w:val="0"/>
          <w:color w:val="auto"/>
          <w:sz w:val="22"/>
          <w:szCs w:val="22"/>
        </w:rPr>
        <w:t xml:space="preserve"> j'ai pu constater</w:t>
      </w:r>
      <w:r w:rsidR="00D9074B">
        <w:rPr>
          <w:rFonts w:asciiTheme="minorHAnsi" w:hAnsiTheme="minorHAnsi" w:cstheme="minorHAnsi"/>
          <w:b w:val="0"/>
          <w:color w:val="auto"/>
          <w:sz w:val="22"/>
          <w:szCs w:val="22"/>
        </w:rPr>
        <w:t xml:space="preserve"> que l'on pouvait tous réussir à se faire comprendre correctement quelque soit notre niveau</w:t>
      </w:r>
      <w:r w:rsidR="00B9562D">
        <w:rPr>
          <w:rFonts w:asciiTheme="minorHAnsi" w:hAnsiTheme="minorHAnsi" w:cstheme="minorHAnsi"/>
          <w:b w:val="0"/>
          <w:color w:val="auto"/>
          <w:sz w:val="22"/>
          <w:szCs w:val="22"/>
        </w:rPr>
        <w:t xml:space="preserve"> en anglais.</w:t>
      </w:r>
    </w:p>
    <w:p w:rsidR="00B9562D" w:rsidRPr="00B9562D" w:rsidRDefault="00B9562D" w:rsidP="00B9562D">
      <w:r>
        <w:t>En ce qui concerne la lecture des textes en anglais, j'ai parfois trop tendance à chercher des mots que je ne connais pas, même si j'arrive à comprendre le contexte général.</w:t>
      </w:r>
    </w:p>
    <w:p w:rsidR="00F71275" w:rsidRPr="00F71275" w:rsidRDefault="00F71275" w:rsidP="00F71275"/>
    <w:p w:rsidR="00071C2D" w:rsidRPr="000137C5" w:rsidRDefault="003C6BF2" w:rsidP="000137C5">
      <w:r w:rsidRPr="00071C2D">
        <w:rPr>
          <w:rStyle w:val="Titre2Car"/>
        </w:rPr>
        <w:t>Bertrand</w:t>
      </w:r>
      <w:r w:rsidR="00F71275" w:rsidRPr="000137C5">
        <w:t>:</w:t>
      </w:r>
      <w:r w:rsidR="00071C2D" w:rsidRPr="000137C5">
        <w:t xml:space="preserve"> M'exprimer en anglais est quelque chose qui me plaît et ne pose pas trop de difficulté. En effet, mon année en</w:t>
      </w:r>
      <w:r w:rsidR="00C55D31" w:rsidRPr="000137C5">
        <w:t xml:space="preserve"> ERASMUS</w:t>
      </w:r>
      <w:r w:rsidR="00071C2D" w:rsidRPr="000137C5">
        <w:t xml:space="preserve"> m'a beaucoup aidé</w:t>
      </w:r>
      <w:r w:rsidR="000137C5" w:rsidRPr="000137C5">
        <w:t>e</w:t>
      </w:r>
      <w:r w:rsidR="00071C2D" w:rsidRPr="000137C5">
        <w:t xml:space="preserve"> car je devais parler constamment en anglais. Cependant, je fais des erreurs habituel</w:t>
      </w:r>
      <w:r w:rsidR="000137C5" w:rsidRPr="000137C5">
        <w:t>le</w:t>
      </w:r>
      <w:r w:rsidR="00071C2D" w:rsidRPr="000137C5">
        <w:t xml:space="preserve">s et je ne me rends pas forcément compte de celles-ci, j'espère pouvoir les corriger.  Mon expression et compréhension écrite restent mes points faibles. Le travail de lecture était intéressant afin de m'améliorer, mais </w:t>
      </w:r>
      <w:r w:rsidR="00B27DDB" w:rsidRPr="000137C5">
        <w:t>cela ne me motive pas beaucoup. La rédaction du cv était aussi un exercice intéressant  et j'ai pu joindre l'utilité à l'apprentissage. Enfin, parler en anglais dans une activité de team-building reste pour moi la meilleur</w:t>
      </w:r>
      <w:r w:rsidR="000137C5" w:rsidRPr="000137C5">
        <w:t>e</w:t>
      </w:r>
      <w:r w:rsidR="00B27DDB" w:rsidRPr="000137C5">
        <w:t xml:space="preserve"> façon de se lâcher et d'essayer de parler mieux s'exprimer en anglais.</w:t>
      </w:r>
    </w:p>
    <w:p w:rsidR="00B27DDB" w:rsidRPr="00F71275" w:rsidRDefault="00B27DDB" w:rsidP="00071C2D">
      <w:pPr>
        <w:pStyle w:val="Sansinterligne"/>
      </w:pPr>
    </w:p>
    <w:p w:rsidR="003C6BF2" w:rsidRDefault="003C6BF2" w:rsidP="00F71275">
      <w:pPr>
        <w:jc w:val="both"/>
      </w:pPr>
      <w:r w:rsidRPr="00F71275">
        <w:rPr>
          <w:rStyle w:val="Titre2Car"/>
        </w:rPr>
        <w:t>Johanne</w:t>
      </w:r>
      <w:r>
        <w:t>:</w:t>
      </w:r>
      <w:r w:rsidRPr="003C6BF2">
        <w:t xml:space="preserve"> </w:t>
      </w:r>
      <w:r>
        <w:t>J'appréhendais l'expression orale e</w:t>
      </w:r>
      <w:r w:rsidR="00F71275">
        <w:t>n groupe car j'ai un niveau</w:t>
      </w:r>
      <w:r>
        <w:t xml:space="preserve"> inférieur à celui d'Hermance, d'A</w:t>
      </w:r>
      <w:r w:rsidR="00F71275">
        <w:t>nne-</w:t>
      </w:r>
      <w:r>
        <w:t>M</w:t>
      </w:r>
      <w:r w:rsidR="00F71275">
        <w:t>arie</w:t>
      </w:r>
      <w:r>
        <w:t xml:space="preserve"> et Bertrand. Cependant</w:t>
      </w:r>
      <w:r w:rsidR="00F71275">
        <w:t>,</w:t>
      </w:r>
      <w:r>
        <w:t xml:space="preserve"> ils m'ont mis à l'a</w:t>
      </w:r>
      <w:r w:rsidR="00F71275">
        <w:t>ise et dès que je ne connaissais</w:t>
      </w:r>
      <w:r>
        <w:t xml:space="preserve"> pas un mot employé ils me </w:t>
      </w:r>
      <w:r w:rsidR="00F71275">
        <w:t>l'expliquaient. C</w:t>
      </w:r>
      <w:r>
        <w:t>ependant je constate que mon expression orale est encore très moyenn</w:t>
      </w:r>
      <w:r w:rsidR="00F71275">
        <w:t xml:space="preserve">e et je veux m'améliorer. </w:t>
      </w:r>
      <w:r>
        <w:t xml:space="preserve">De </w:t>
      </w:r>
      <w:r w:rsidR="00F71275">
        <w:t>ce qui est de la rédaction du CV</w:t>
      </w:r>
      <w:r>
        <w:t xml:space="preserve"> et de la lettre de motivation, je me suis rendu</w:t>
      </w:r>
      <w:r w:rsidR="00F71275">
        <w:t>e</w:t>
      </w:r>
      <w:r>
        <w:t xml:space="preserve"> compte que je manquais de vocabulaire professionnel et que je ne connaissais pas les formulations "connues". Je pense que la lecture d'article professionnel peut me familiariser avec ces expressions.</w:t>
      </w:r>
    </w:p>
    <w:p w:rsidR="003C6BF2" w:rsidRDefault="003C6BF2" w:rsidP="00B1570F">
      <w:r w:rsidRPr="00D9074B">
        <w:rPr>
          <w:rStyle w:val="Titre2Car"/>
        </w:rPr>
        <w:t xml:space="preserve">Hermance </w:t>
      </w:r>
      <w:r>
        <w:t>:</w:t>
      </w:r>
      <w:r w:rsidR="00F71275">
        <w:t xml:space="preserve"> Encore une fois,</w:t>
      </w:r>
      <w:r w:rsidR="00F94FC6">
        <w:t xml:space="preserve"> </w:t>
      </w:r>
      <w:r w:rsidR="00F71275">
        <w:t>le fait de parler anglais sur des sujets précis me montre que j'ai des lacunes pour m'exprimer en anglais alors que je suis capable de lire un article scientifique en diagonale.</w:t>
      </w:r>
      <w:r w:rsidR="00035E30">
        <w:t xml:space="preserve"> En ce qui concerne le projet le moment où j'ai eu l'impression d'apprendre le plus, c'est au moment de rédiger le CV et la lettre de motivation, mais je dois avouer que mon envie </w:t>
      </w:r>
      <w:r w:rsidR="00D9074B">
        <w:t>première</w:t>
      </w:r>
      <w:r w:rsidR="00035E30">
        <w:t xml:space="preserve"> est plus de pratiquer l'oral plus que d'enrichir mon vocabulaire (ou du moins, je suis </w:t>
      </w:r>
      <w:r w:rsidR="00D9074B">
        <w:t xml:space="preserve">plus motivée pour) </w:t>
      </w:r>
    </w:p>
    <w:p w:rsidR="003C6BF2" w:rsidRPr="00C55D31" w:rsidRDefault="003C6BF2" w:rsidP="000137C5">
      <w:pPr>
        <w:rPr>
          <w:rStyle w:val="Titre2Car"/>
        </w:rPr>
      </w:pPr>
      <w:r w:rsidRPr="00C55D31">
        <w:rPr>
          <w:rStyle w:val="Titre2Car"/>
        </w:rPr>
        <w:t>Rémi</w:t>
      </w:r>
      <w:r w:rsidR="00C55D31">
        <w:rPr>
          <w:rStyle w:val="Titre2Car"/>
        </w:rPr>
        <w:t xml:space="preserve"> </w:t>
      </w:r>
      <w:r w:rsidR="00C55D31" w:rsidRPr="00C55D31">
        <w:rPr>
          <w:bCs/>
        </w:rPr>
        <w:t>: J'ai réussi facilement à traduire mon CV et à faire ma lettre de m</w:t>
      </w:r>
      <w:r w:rsidR="000137C5">
        <w:rPr>
          <w:bCs/>
        </w:rPr>
        <w:t>otivation mais lorsque je les ai fait corriger</w:t>
      </w:r>
      <w:r w:rsidR="00C55D31" w:rsidRPr="00C55D31">
        <w:rPr>
          <w:bCs/>
        </w:rPr>
        <w:t>,</w:t>
      </w:r>
      <w:r w:rsidR="00C55D31">
        <w:rPr>
          <w:b/>
          <w:bCs/>
        </w:rPr>
        <w:t xml:space="preserve"> </w:t>
      </w:r>
      <w:r w:rsidR="00C55D31" w:rsidRPr="00C55D31">
        <w:rPr>
          <w:bCs/>
        </w:rPr>
        <w:t>j'ai réalisé que j'étais loin d'avoir fait ça correctement.</w:t>
      </w:r>
      <w:r w:rsidR="00C55D31">
        <w:rPr>
          <w:bCs/>
        </w:rPr>
        <w:t xml:space="preserve"> En fait, à l'écrit j'utilise une traduction mot à mot ce qui est incompréhensible pour des anglais. Pour ce qui est des séances orales e</w:t>
      </w:r>
      <w:r w:rsidR="000137C5">
        <w:rPr>
          <w:bCs/>
        </w:rPr>
        <w:t>n</w:t>
      </w:r>
      <w:r w:rsidR="00C55D31">
        <w:rPr>
          <w:bCs/>
        </w:rPr>
        <w:t xml:space="preserve"> anglais, même si mon temps de réaction est </w:t>
      </w:r>
      <w:r w:rsidR="000137C5">
        <w:rPr>
          <w:bCs/>
        </w:rPr>
        <w:t>légèrement</w:t>
      </w:r>
      <w:r w:rsidR="00C55D31">
        <w:rPr>
          <w:bCs/>
        </w:rPr>
        <w:t xml:space="preserve"> inférieur aux </w:t>
      </w:r>
      <w:r w:rsidR="000137C5">
        <w:rPr>
          <w:bCs/>
        </w:rPr>
        <w:t>"bons" du groupe, j'ai une très bonne compréhension et je m'exprime facilement.</w:t>
      </w:r>
    </w:p>
    <w:p w:rsidR="003C6BF2" w:rsidRPr="00B1570F" w:rsidRDefault="003C6BF2" w:rsidP="00B1570F"/>
    <w:sectPr w:rsidR="003C6BF2" w:rsidRPr="00B1570F" w:rsidSect="00C76CF7">
      <w:pgSz w:w="11906" w:h="16838"/>
      <w:pgMar w:top="1418" w:right="1417" w:bottom="141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AB7854"/>
    <w:multiLevelType w:val="hybridMultilevel"/>
    <w:tmpl w:val="C36C87AA"/>
    <w:lvl w:ilvl="0" w:tplc="38E2B192">
      <w:numFmt w:val="bullet"/>
      <w:lvlText w:val="-"/>
      <w:lvlJc w:val="left"/>
      <w:pPr>
        <w:ind w:left="390" w:hanging="360"/>
      </w:pPr>
      <w:rPr>
        <w:rFonts w:ascii="Calibri" w:eastAsiaTheme="minorHAnsi" w:hAnsi="Calibri" w:cs="Calibri" w:hint="default"/>
      </w:rPr>
    </w:lvl>
    <w:lvl w:ilvl="1" w:tplc="040C0003">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110"/>
  <w:displayHorizontalDrawingGridEvery w:val="2"/>
  <w:displayVerticalDrawingGridEvery w:val="2"/>
  <w:characterSpacingControl w:val="doNotCompress"/>
  <w:compat/>
  <w:rsids>
    <w:rsidRoot w:val="00B1570F"/>
    <w:rsid w:val="000137C5"/>
    <w:rsid w:val="00035E30"/>
    <w:rsid w:val="00071C2D"/>
    <w:rsid w:val="001F20D5"/>
    <w:rsid w:val="00252C04"/>
    <w:rsid w:val="003C6BF2"/>
    <w:rsid w:val="005A2245"/>
    <w:rsid w:val="00615EFD"/>
    <w:rsid w:val="006175C2"/>
    <w:rsid w:val="00872A16"/>
    <w:rsid w:val="00984231"/>
    <w:rsid w:val="00B1570F"/>
    <w:rsid w:val="00B27DDB"/>
    <w:rsid w:val="00B777DF"/>
    <w:rsid w:val="00B9562D"/>
    <w:rsid w:val="00C0437D"/>
    <w:rsid w:val="00C55D31"/>
    <w:rsid w:val="00C76CF7"/>
    <w:rsid w:val="00CC6E68"/>
    <w:rsid w:val="00D9074B"/>
    <w:rsid w:val="00E337A1"/>
    <w:rsid w:val="00E8048B"/>
    <w:rsid w:val="00EF74BF"/>
    <w:rsid w:val="00F228E0"/>
    <w:rsid w:val="00F71275"/>
    <w:rsid w:val="00F94FC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4BF"/>
  </w:style>
  <w:style w:type="paragraph" w:styleId="Titre1">
    <w:name w:val="heading 1"/>
    <w:basedOn w:val="Normal"/>
    <w:next w:val="Normal"/>
    <w:link w:val="Titre1Car"/>
    <w:uiPriority w:val="9"/>
    <w:qFormat/>
    <w:rsid w:val="00B956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15E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D9074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B157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1570F"/>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rsid w:val="00615EFD"/>
    <w:pPr>
      <w:ind w:left="720"/>
      <w:contextualSpacing/>
    </w:pPr>
  </w:style>
  <w:style w:type="character" w:customStyle="1" w:styleId="Titre2Car">
    <w:name w:val="Titre 2 Car"/>
    <w:basedOn w:val="Policepardfaut"/>
    <w:link w:val="Titre2"/>
    <w:uiPriority w:val="9"/>
    <w:rsid w:val="00615EFD"/>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D9074B"/>
    <w:rPr>
      <w:rFonts w:asciiTheme="majorHAnsi" w:eastAsiaTheme="majorEastAsia" w:hAnsiTheme="majorHAnsi" w:cstheme="majorBidi"/>
      <w:b/>
      <w:bCs/>
      <w:color w:val="4F81BD" w:themeColor="accent1"/>
    </w:rPr>
  </w:style>
  <w:style w:type="paragraph" w:styleId="Sansinterligne">
    <w:name w:val="No Spacing"/>
    <w:uiPriority w:val="1"/>
    <w:qFormat/>
    <w:rsid w:val="00B9562D"/>
    <w:pPr>
      <w:spacing w:after="0" w:line="240" w:lineRule="auto"/>
    </w:pPr>
  </w:style>
  <w:style w:type="character" w:customStyle="1" w:styleId="Titre1Car">
    <w:name w:val="Titre 1 Car"/>
    <w:basedOn w:val="Policepardfaut"/>
    <w:link w:val="Titre1"/>
    <w:uiPriority w:val="9"/>
    <w:rsid w:val="00B9562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7F561A-3FFA-4E54-86DF-A452274A0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831</Words>
  <Characters>4571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JOJO</dc:creator>
  <cp:lastModifiedBy>Bertrand</cp:lastModifiedBy>
  <cp:revision>2</cp:revision>
  <dcterms:created xsi:type="dcterms:W3CDTF">2012-10-17T15:14:00Z</dcterms:created>
  <dcterms:modified xsi:type="dcterms:W3CDTF">2012-10-17T15:14:00Z</dcterms:modified>
</cp:coreProperties>
</file>